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99C3" w14:textId="77777777" w:rsidR="008A38D3" w:rsidRDefault="008A38D3" w:rsidP="00A47D6B">
      <w:pPr>
        <w:pStyle w:val="a3"/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Индивидуальный предприниматель</w:t>
      </w:r>
    </w:p>
    <w:p w14:paraId="7AA1CA8F" w14:textId="299F3A7D" w:rsidR="00A47D6B" w:rsidRDefault="008A38D3" w:rsidP="00A47D6B">
      <w:pPr>
        <w:pStyle w:val="a3"/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Бондарь Константин Владимирович</w:t>
      </w:r>
    </w:p>
    <w:p w14:paraId="2BE4BCE6" w14:textId="77777777" w:rsidR="002D3B41" w:rsidRDefault="00A47D6B" w:rsidP="00A47D6B">
      <w:pPr>
        <w:spacing w:after="0" w:line="240" w:lineRule="atLeast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2D3B41">
        <w:rPr>
          <w:rFonts w:ascii="Times New Roman" w:hAnsi="Times New Roman" w:cs="Times New Roman"/>
          <w:b/>
          <w:sz w:val="24"/>
          <w:szCs w:val="24"/>
        </w:rPr>
        <w:t>Утверждаю____________________</w:t>
      </w:r>
    </w:p>
    <w:p w14:paraId="012F7B3B" w14:textId="6ACBB1BD" w:rsidR="002D3B41" w:rsidRDefault="00B9383C" w:rsidP="002D3B41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47D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8A38D3">
        <w:rPr>
          <w:rFonts w:ascii="Times New Roman" w:hAnsi="Times New Roman" w:cs="Times New Roman"/>
          <w:b/>
          <w:sz w:val="24"/>
          <w:szCs w:val="24"/>
        </w:rPr>
        <w:t>ИП Бондарь К.В.</w:t>
      </w:r>
      <w:r w:rsidR="002D3B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15973857" w14:textId="77777777" w:rsidR="002D3B41" w:rsidRDefault="002D3B41" w:rsidP="002D3B41">
      <w:pPr>
        <w:spacing w:after="0" w:line="240" w:lineRule="auto"/>
        <w:ind w:left="-1276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A47D6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Бондарь Н.П.    </w:t>
      </w:r>
    </w:p>
    <w:p w14:paraId="65591408" w14:textId="77777777" w:rsidR="002D3B41" w:rsidRDefault="002D3B41" w:rsidP="002D3B41">
      <w:pPr>
        <w:tabs>
          <w:tab w:val="left" w:pos="9466"/>
        </w:tabs>
        <w:spacing w:after="0" w:line="240" w:lineRule="auto"/>
        <w:ind w:left="-1276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ab/>
        <w:t>М.П.</w:t>
      </w:r>
    </w:p>
    <w:p w14:paraId="2562659D" w14:textId="77777777" w:rsidR="002D3B41" w:rsidRDefault="002D3B41" w:rsidP="002D3B41">
      <w:pPr>
        <w:spacing w:after="0" w:line="240" w:lineRule="auto"/>
        <w:ind w:left="-1276" w:firstLine="567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</w:t>
      </w:r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« 1</w:t>
      </w:r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» января 20</w:t>
      </w:r>
      <w:r w:rsidR="009724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23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г.</w:t>
      </w:r>
    </w:p>
    <w:p w14:paraId="4AE10D01" w14:textId="77777777" w:rsidR="002D3B41" w:rsidRDefault="00A47D6B" w:rsidP="002D3B41">
      <w:pPr>
        <w:pStyle w:val="a3"/>
        <w:jc w:val="center"/>
        <w:rPr>
          <w:b/>
          <w:sz w:val="40"/>
          <w:szCs w:val="40"/>
          <w:u w:val="single"/>
        </w:rPr>
      </w:pPr>
      <w:r w:rsidRPr="00A47D6B">
        <w:rPr>
          <w:b/>
          <w:sz w:val="40"/>
          <w:szCs w:val="40"/>
          <w:u w:val="single"/>
        </w:rPr>
        <w:t>Правило посещения клиники</w:t>
      </w:r>
    </w:p>
    <w:p w14:paraId="36BCB874" w14:textId="77777777" w:rsidR="00A47D6B" w:rsidRPr="00A47D6B" w:rsidRDefault="00A47D6B" w:rsidP="002D3B41">
      <w:pPr>
        <w:pStyle w:val="a3"/>
        <w:jc w:val="center"/>
        <w:rPr>
          <w:sz w:val="24"/>
          <w:szCs w:val="24"/>
          <w:u w:val="single"/>
        </w:rPr>
      </w:pPr>
    </w:p>
    <w:p w14:paraId="00FD12DC" w14:textId="77777777" w:rsidR="002D3B41" w:rsidRPr="00026EE9" w:rsidRDefault="002D3B41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Клиника работает по утвержденному графику работы</w:t>
      </w:r>
      <w:r w:rsidR="00026EE9">
        <w:rPr>
          <w:rFonts w:ascii="Times New Roman" w:hAnsi="Times New Roman" w:cs="Times New Roman"/>
          <w:sz w:val="24"/>
          <w:szCs w:val="24"/>
        </w:rPr>
        <w:t>.</w:t>
      </w:r>
    </w:p>
    <w:p w14:paraId="07C937CD" w14:textId="77777777" w:rsidR="002D3B41" w:rsidRPr="00026EE9" w:rsidRDefault="00B9383C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Вы можете получить необходимые</w:t>
      </w:r>
      <w:r w:rsidR="002D3B41" w:rsidRPr="00026EE9">
        <w:rPr>
          <w:rFonts w:ascii="Times New Roman" w:hAnsi="Times New Roman" w:cs="Times New Roman"/>
          <w:sz w:val="24"/>
          <w:szCs w:val="24"/>
        </w:rPr>
        <w:t xml:space="preserve"> Вам медицинские услуги только после обязательного подписания </w:t>
      </w:r>
      <w:r w:rsidRPr="00026EE9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данных, </w:t>
      </w:r>
      <w:r w:rsidR="002D3B41" w:rsidRPr="00026EE9">
        <w:rPr>
          <w:rFonts w:ascii="Times New Roman" w:hAnsi="Times New Roman" w:cs="Times New Roman"/>
          <w:sz w:val="24"/>
          <w:szCs w:val="24"/>
        </w:rPr>
        <w:t>договора</w:t>
      </w:r>
      <w:r w:rsidRPr="00026EE9">
        <w:rPr>
          <w:rFonts w:ascii="Times New Roman" w:hAnsi="Times New Roman" w:cs="Times New Roman"/>
          <w:sz w:val="24"/>
          <w:szCs w:val="24"/>
        </w:rPr>
        <w:t xml:space="preserve"> на оказание платных медицинских услуг</w:t>
      </w:r>
      <w:r w:rsidR="002D3B41" w:rsidRPr="00026EE9">
        <w:rPr>
          <w:rFonts w:ascii="Times New Roman" w:hAnsi="Times New Roman" w:cs="Times New Roman"/>
          <w:sz w:val="24"/>
          <w:szCs w:val="24"/>
        </w:rPr>
        <w:t>, заполнения анкеты</w:t>
      </w:r>
      <w:r w:rsidRPr="00026EE9">
        <w:rPr>
          <w:rFonts w:ascii="Times New Roman" w:hAnsi="Times New Roman" w:cs="Times New Roman"/>
          <w:sz w:val="24"/>
          <w:szCs w:val="24"/>
        </w:rPr>
        <w:t xml:space="preserve"> о состоянии здоровья и информированного добровольного согласия на проведение медицинских манипуляций.</w:t>
      </w:r>
    </w:p>
    <w:p w14:paraId="4D6E5797" w14:textId="77777777" w:rsidR="00B9383C" w:rsidRPr="00026EE9" w:rsidRDefault="00B9383C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Прием пациентов врачами проводится по предварительной записи, осуществляемый по телефону, интернету через сайт или социальные сети</w:t>
      </w:r>
      <w:r w:rsidR="00DA4E6C" w:rsidRPr="00026EE9">
        <w:rPr>
          <w:rFonts w:ascii="Times New Roman" w:hAnsi="Times New Roman" w:cs="Times New Roman"/>
          <w:sz w:val="24"/>
          <w:szCs w:val="24"/>
        </w:rPr>
        <w:t>,</w:t>
      </w:r>
      <w:r w:rsidRPr="00026EE9">
        <w:rPr>
          <w:rFonts w:ascii="Times New Roman" w:hAnsi="Times New Roman" w:cs="Times New Roman"/>
          <w:sz w:val="24"/>
          <w:szCs w:val="24"/>
        </w:rPr>
        <w:t xml:space="preserve"> или во время визита в клинику.</w:t>
      </w:r>
    </w:p>
    <w:p w14:paraId="1D230FF7" w14:textId="77777777" w:rsidR="00DA4E6C" w:rsidRPr="00026EE9" w:rsidRDefault="00972400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При изменении</w:t>
      </w:r>
      <w:r w:rsidR="00DA4E6C" w:rsidRPr="00026EE9">
        <w:rPr>
          <w:rFonts w:ascii="Times New Roman" w:hAnsi="Times New Roman" w:cs="Times New Roman"/>
          <w:sz w:val="24"/>
          <w:szCs w:val="24"/>
        </w:rPr>
        <w:t xml:space="preserve"> обстоятельств просим Вас за сутки оповестить клинику о невозможности явки на прием к врачу.</w:t>
      </w:r>
    </w:p>
    <w:p w14:paraId="65283944" w14:textId="77777777" w:rsidR="00DA4E6C" w:rsidRPr="00026EE9" w:rsidRDefault="00DA4E6C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На консультацию врача необходимо приходить заранее, за 5-10 минут для оформления амбулаторной карты и других документов. При опоздании более чем на 15 минут клиника в праве предложить время Вашего приема следующему пациенту.</w:t>
      </w:r>
    </w:p>
    <w:p w14:paraId="5329CAEE" w14:textId="77777777" w:rsidR="00DA4E6C" w:rsidRPr="00026EE9" w:rsidRDefault="00DA4E6C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При опоздании более 15 минут для сохранения обязательств перед другими пациентами сотрудники клиники вправе предложить Вам новое время в этот день по согласованию с врачом или другой вариант, в том числе отказать в приеме.</w:t>
      </w:r>
    </w:p>
    <w:p w14:paraId="055AF584" w14:textId="77777777" w:rsidR="00EA6B18" w:rsidRPr="00026EE9" w:rsidRDefault="00EA6B18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Допускается смещение начала приема специалиста при объективных медицинских обстоятельствах (в том числе при необходимости оказания неотложной помощи другому пациенту). В таком случае, после ожидания, Вы получите медицинские услуги в полном объеме. Вы вправе отказаться от ожидания и отменить или перенести визит. </w:t>
      </w:r>
    </w:p>
    <w:p w14:paraId="0D896F65" w14:textId="77777777" w:rsidR="00EA6B18" w:rsidRPr="00026EE9" w:rsidRDefault="00EA6B18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Администраторы не предоставляют личные телефоны врачей по просьбе пациентов.</w:t>
      </w:r>
      <w:r w:rsidR="003A55E3" w:rsidRPr="00026EE9">
        <w:rPr>
          <w:rFonts w:ascii="Times New Roman" w:hAnsi="Times New Roman" w:cs="Times New Roman"/>
          <w:sz w:val="24"/>
          <w:szCs w:val="24"/>
        </w:rPr>
        <w:t xml:space="preserve"> При необходимости уточнить что-либо у врача администратор передает врачу информацию и врач по возможности связывается с Вами.</w:t>
      </w:r>
    </w:p>
    <w:p w14:paraId="6C833022" w14:textId="77777777" w:rsidR="003A55E3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В клинике имеется Книга жалоб и предложений и Книга отзывов. В них Вы можете оставить предложения для улучшения обслуживания, выразить мнение о работе сотрудников.</w:t>
      </w:r>
    </w:p>
    <w:p w14:paraId="7FDA7C43" w14:textId="77777777"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Для соблюдение санитарно-эпидемиологического режима в клинике просим Вас обязательно оставлять верхнюю одежду в гардеробе.</w:t>
      </w:r>
    </w:p>
    <w:p w14:paraId="7BDE168A" w14:textId="77777777"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Для Вашего удобства перемещение по клинике происходит в сопровождении ассистента врача или администратора.</w:t>
      </w:r>
    </w:p>
    <w:p w14:paraId="1213A43F" w14:textId="77777777"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Предупреждаем, что в клинике запрещается курить, нецензурно выражаться, вести фото и </w:t>
      </w:r>
      <w:proofErr w:type="spellStart"/>
      <w:r w:rsidRPr="00026EE9">
        <w:rPr>
          <w:rFonts w:ascii="Times New Roman" w:hAnsi="Times New Roman" w:cs="Times New Roman"/>
          <w:sz w:val="24"/>
          <w:szCs w:val="24"/>
        </w:rPr>
        <w:t>видеосъмку</w:t>
      </w:r>
      <w:proofErr w:type="spellEnd"/>
      <w:r w:rsidRPr="00026EE9">
        <w:rPr>
          <w:rFonts w:ascii="Times New Roman" w:hAnsi="Times New Roman" w:cs="Times New Roman"/>
          <w:sz w:val="24"/>
          <w:szCs w:val="24"/>
        </w:rPr>
        <w:t>.</w:t>
      </w:r>
    </w:p>
    <w:p w14:paraId="1690BEF6" w14:textId="77777777"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>При явке пациента в нетрезвом виде клиника в праве отказать в оказании услуг.</w:t>
      </w:r>
    </w:p>
    <w:p w14:paraId="49FA8E13" w14:textId="77777777" w:rsidR="0063071E" w:rsidRPr="00026EE9" w:rsidRDefault="0063071E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В клинике действует </w:t>
      </w:r>
      <w:proofErr w:type="spellStart"/>
      <w:r w:rsidRPr="00026EE9">
        <w:rPr>
          <w:rFonts w:ascii="Times New Roman" w:hAnsi="Times New Roman" w:cs="Times New Roman"/>
          <w:sz w:val="24"/>
          <w:szCs w:val="24"/>
        </w:rPr>
        <w:t>дискотная</w:t>
      </w:r>
      <w:proofErr w:type="spellEnd"/>
      <w:r w:rsidRPr="00026EE9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443720" w:rsidRPr="00026EE9">
        <w:rPr>
          <w:rFonts w:ascii="Times New Roman" w:hAnsi="Times New Roman" w:cs="Times New Roman"/>
          <w:sz w:val="24"/>
          <w:szCs w:val="24"/>
        </w:rPr>
        <w:t>. Правила программы представлены на стойке администраторов или Информационном стенде. Администраторы не уполномочены менять правила.</w:t>
      </w:r>
    </w:p>
    <w:p w14:paraId="2C295D46" w14:textId="77777777" w:rsidR="00AD64CA" w:rsidRPr="00026EE9" w:rsidRDefault="00443720" w:rsidP="002D3B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Клиника не </w:t>
      </w:r>
      <w:r w:rsidR="00AD64CA" w:rsidRPr="00026EE9">
        <w:rPr>
          <w:rFonts w:ascii="Times New Roman" w:hAnsi="Times New Roman" w:cs="Times New Roman"/>
          <w:sz w:val="24"/>
          <w:szCs w:val="24"/>
        </w:rPr>
        <w:t>является участником Территориальной п</w:t>
      </w:r>
      <w:r w:rsidRPr="00026EE9">
        <w:rPr>
          <w:rFonts w:ascii="Times New Roman" w:hAnsi="Times New Roman" w:cs="Times New Roman"/>
          <w:sz w:val="24"/>
          <w:szCs w:val="24"/>
        </w:rPr>
        <w:t>рограммы государственных гарантий</w:t>
      </w:r>
      <w:r w:rsidR="00AD64CA" w:rsidRPr="00026EE9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Pr="00026EE9">
        <w:rPr>
          <w:rFonts w:ascii="Times New Roman" w:hAnsi="Times New Roman" w:cs="Times New Roman"/>
          <w:sz w:val="24"/>
          <w:szCs w:val="24"/>
        </w:rPr>
        <w:t xml:space="preserve"> гражданам РФ бесплатной медицинской помощи. </w:t>
      </w:r>
      <w:r w:rsidR="00AD64CA" w:rsidRPr="00026EE9">
        <w:rPr>
          <w:rFonts w:ascii="Times New Roman" w:hAnsi="Times New Roman" w:cs="Times New Roman"/>
          <w:sz w:val="24"/>
          <w:szCs w:val="24"/>
        </w:rPr>
        <w:t>Бесплатная медицинская помощь по ОМС осуществляется по месту регистрации/прикрепления/проживания.</w:t>
      </w:r>
    </w:p>
    <w:p w14:paraId="49EC0F42" w14:textId="77777777" w:rsidR="002D3B41" w:rsidRPr="00026EE9" w:rsidRDefault="00AD64CA" w:rsidP="00026EE9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EE9">
        <w:rPr>
          <w:rFonts w:ascii="Times New Roman" w:hAnsi="Times New Roman" w:cs="Times New Roman"/>
          <w:sz w:val="24"/>
          <w:szCs w:val="24"/>
        </w:rPr>
        <w:t xml:space="preserve"> </w:t>
      </w:r>
      <w:r w:rsidR="00443720" w:rsidRPr="00026EE9">
        <w:rPr>
          <w:rFonts w:ascii="Times New Roman" w:hAnsi="Times New Roman" w:cs="Times New Roman"/>
          <w:sz w:val="24"/>
          <w:szCs w:val="24"/>
        </w:rPr>
        <w:t xml:space="preserve">С </w:t>
      </w:r>
      <w:r w:rsidRPr="00026EE9">
        <w:rPr>
          <w:rFonts w:ascii="Times New Roman" w:hAnsi="Times New Roman" w:cs="Times New Roman"/>
          <w:sz w:val="24"/>
          <w:szCs w:val="24"/>
        </w:rPr>
        <w:t xml:space="preserve">ближайшими </w:t>
      </w:r>
      <w:r w:rsidR="00443720" w:rsidRPr="00026EE9">
        <w:rPr>
          <w:rFonts w:ascii="Times New Roman" w:hAnsi="Times New Roman" w:cs="Times New Roman"/>
          <w:sz w:val="24"/>
          <w:szCs w:val="24"/>
        </w:rPr>
        <w:t xml:space="preserve">адресами и телефонами стоматологических поликлиник – участников программы Вы можете ознакомиться на Информационном стенде. </w:t>
      </w:r>
    </w:p>
    <w:sectPr w:rsidR="002D3B41" w:rsidRPr="00026EE9" w:rsidSect="002D3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5DF"/>
    <w:multiLevelType w:val="hybridMultilevel"/>
    <w:tmpl w:val="28F0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2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B41"/>
    <w:rsid w:val="00026EE9"/>
    <w:rsid w:val="000F20CC"/>
    <w:rsid w:val="002D3B41"/>
    <w:rsid w:val="003A55E3"/>
    <w:rsid w:val="00443720"/>
    <w:rsid w:val="0063071E"/>
    <w:rsid w:val="008A38D3"/>
    <w:rsid w:val="00972400"/>
    <w:rsid w:val="00A47D6B"/>
    <w:rsid w:val="00AD64CA"/>
    <w:rsid w:val="00B9383C"/>
    <w:rsid w:val="00DA4E6C"/>
    <w:rsid w:val="00E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EEDE"/>
  <w15:docId w15:val="{68BFC32A-8442-4826-965B-BD9B0AB8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B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D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Konstantin</cp:lastModifiedBy>
  <cp:revision>6</cp:revision>
  <dcterms:created xsi:type="dcterms:W3CDTF">2019-06-29T04:35:00Z</dcterms:created>
  <dcterms:modified xsi:type="dcterms:W3CDTF">2023-10-17T06:28:00Z</dcterms:modified>
</cp:coreProperties>
</file>